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3" w:rsidRDefault="000633C3">
      <w:bookmarkStart w:id="0" w:name="_GoBack"/>
      <w:bookmarkEnd w:id="0"/>
    </w:p>
    <w:p w:rsidR="000633C3" w:rsidRDefault="000633C3"/>
    <w:tbl>
      <w:tblPr>
        <w:tblStyle w:val="Tablaconcuadrcula"/>
        <w:tblpPr w:leftFromText="141" w:rightFromText="141" w:vertAnchor="text" w:horzAnchor="margin" w:tblpXSpec="center" w:tblpY="-560"/>
        <w:tblW w:w="9692" w:type="dxa"/>
        <w:tblLook w:val="04A0" w:firstRow="1" w:lastRow="0" w:firstColumn="1" w:lastColumn="0" w:noHBand="0" w:noVBand="1"/>
      </w:tblPr>
      <w:tblGrid>
        <w:gridCol w:w="468"/>
        <w:gridCol w:w="4073"/>
        <w:gridCol w:w="3667"/>
        <w:gridCol w:w="1484"/>
      </w:tblGrid>
      <w:tr w:rsidR="000633C3" w:rsidRPr="004C474B" w:rsidTr="00534F54">
        <w:tc>
          <w:tcPr>
            <w:tcW w:w="9692" w:type="dxa"/>
            <w:gridSpan w:val="4"/>
          </w:tcPr>
          <w:p w:rsidR="000633C3" w:rsidRDefault="007016EB" w:rsidP="000633C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0FDBBD" wp14:editId="256DA865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3175</wp:posOffset>
                  </wp:positionV>
                  <wp:extent cx="1451610" cy="770890"/>
                  <wp:effectExtent l="0" t="0" r="0" b="0"/>
                  <wp:wrapSquare wrapText="bothSides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 AGUSTÍ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1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3C3">
              <w:rPr>
                <w:b/>
              </w:rPr>
              <w:t>FECHAS DISERTACIONES</w:t>
            </w:r>
          </w:p>
          <w:p w:rsidR="003A2AFC" w:rsidRDefault="003A2AFC" w:rsidP="000633C3">
            <w:pPr>
              <w:jc w:val="center"/>
              <w:rPr>
                <w:b/>
              </w:rPr>
            </w:pPr>
            <w:r>
              <w:rPr>
                <w:b/>
              </w:rPr>
              <w:t>TRABAJO SOCIAL</w:t>
            </w:r>
          </w:p>
          <w:p w:rsidR="000633C3" w:rsidRDefault="000633C3" w:rsidP="002D07AA">
            <w:pPr>
              <w:rPr>
                <w:b/>
              </w:rPr>
            </w:pPr>
          </w:p>
          <w:p w:rsidR="007016EB" w:rsidRDefault="007016EB" w:rsidP="002D07AA">
            <w:pPr>
              <w:rPr>
                <w:b/>
              </w:rPr>
            </w:pPr>
          </w:p>
          <w:p w:rsidR="007016EB" w:rsidRDefault="007016EB" w:rsidP="002D07AA">
            <w:pPr>
              <w:rPr>
                <w:b/>
              </w:rPr>
            </w:pPr>
          </w:p>
          <w:p w:rsidR="007016EB" w:rsidRDefault="007016EB" w:rsidP="002D07AA">
            <w:pPr>
              <w:rPr>
                <w:b/>
              </w:rPr>
            </w:pPr>
          </w:p>
          <w:p w:rsidR="007016EB" w:rsidRDefault="007016EB" w:rsidP="002D07AA">
            <w:pPr>
              <w:rPr>
                <w:b/>
              </w:rPr>
            </w:pPr>
          </w:p>
        </w:tc>
      </w:tr>
      <w:tr w:rsidR="000633C3" w:rsidRPr="004C474B" w:rsidTr="007016EB">
        <w:tc>
          <w:tcPr>
            <w:tcW w:w="468" w:type="dxa"/>
            <w:shd w:val="clear" w:color="auto" w:fill="DBE5F1" w:themeFill="accent1" w:themeFillTint="33"/>
          </w:tcPr>
          <w:p w:rsidR="000633C3" w:rsidRDefault="000633C3" w:rsidP="002D07AA">
            <w:r>
              <w:t>1</w:t>
            </w:r>
          </w:p>
        </w:tc>
        <w:tc>
          <w:tcPr>
            <w:tcW w:w="4073" w:type="dxa"/>
            <w:shd w:val="clear" w:color="auto" w:fill="DBE5F1" w:themeFill="accent1" w:themeFillTint="33"/>
          </w:tcPr>
          <w:p w:rsidR="000633C3" w:rsidRPr="00927D7D" w:rsidRDefault="000633C3" w:rsidP="002D07AA">
            <w:pPr>
              <w:rPr>
                <w:b/>
              </w:rPr>
            </w:pPr>
            <w:r w:rsidRPr="00927D7D">
              <w:rPr>
                <w:b/>
              </w:rPr>
              <w:t>•</w:t>
            </w:r>
            <w:r w:rsidRPr="00927D7D">
              <w:rPr>
                <w:b/>
              </w:rPr>
              <w:tab/>
            </w:r>
            <w:r>
              <w:rPr>
                <w:b/>
              </w:rPr>
              <w:t>SERVICIO SOCIAL Y MEDIO AMBIENTE.</w:t>
            </w:r>
          </w:p>
        </w:tc>
        <w:tc>
          <w:tcPr>
            <w:tcW w:w="3667" w:type="dxa"/>
            <w:shd w:val="clear" w:color="auto" w:fill="DBE5F1" w:themeFill="accent1" w:themeFillTint="33"/>
          </w:tcPr>
          <w:p w:rsidR="000633C3" w:rsidRPr="004C474B" w:rsidRDefault="000633C3" w:rsidP="002D07AA">
            <w:pPr>
              <w:rPr>
                <w:b/>
              </w:rPr>
            </w:pPr>
            <w:r>
              <w:rPr>
                <w:b/>
              </w:rPr>
              <w:t xml:space="preserve">Erika Vallejos – Francisca Bravo –  Carolina Márquez 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:rsidR="000633C3" w:rsidRPr="004C474B" w:rsidRDefault="000633C3" w:rsidP="002D07AA">
            <w:pPr>
              <w:rPr>
                <w:b/>
              </w:rPr>
            </w:pPr>
            <w:r>
              <w:rPr>
                <w:b/>
              </w:rPr>
              <w:t>20 de junio</w:t>
            </w:r>
          </w:p>
        </w:tc>
      </w:tr>
      <w:tr w:rsidR="000633C3" w:rsidRPr="004C474B" w:rsidTr="007016EB">
        <w:tc>
          <w:tcPr>
            <w:tcW w:w="468" w:type="dxa"/>
            <w:shd w:val="clear" w:color="auto" w:fill="DBE5F1" w:themeFill="accent1" w:themeFillTint="33"/>
          </w:tcPr>
          <w:p w:rsidR="000633C3" w:rsidRDefault="000633C3" w:rsidP="002D07AA">
            <w:r>
              <w:t>2</w:t>
            </w:r>
          </w:p>
        </w:tc>
        <w:tc>
          <w:tcPr>
            <w:tcW w:w="4073" w:type="dxa"/>
            <w:shd w:val="clear" w:color="auto" w:fill="DBE5F1" w:themeFill="accent1" w:themeFillTint="33"/>
          </w:tcPr>
          <w:p w:rsidR="000633C3" w:rsidRPr="00927D7D" w:rsidRDefault="000633C3" w:rsidP="002D07AA">
            <w:pPr>
              <w:rPr>
                <w:b/>
              </w:rPr>
            </w:pPr>
            <w:r w:rsidRPr="00927D7D">
              <w:rPr>
                <w:b/>
              </w:rPr>
              <w:t>•</w:t>
            </w:r>
            <w:r w:rsidRPr="00927D7D">
              <w:rPr>
                <w:b/>
              </w:rPr>
              <w:tab/>
            </w:r>
            <w:r>
              <w:rPr>
                <w:b/>
              </w:rPr>
              <w:t>ÉTICA Y RELACIONES HUMANAS EN EL TRABAJO SOCIAL.</w:t>
            </w:r>
          </w:p>
        </w:tc>
        <w:tc>
          <w:tcPr>
            <w:tcW w:w="3667" w:type="dxa"/>
            <w:shd w:val="clear" w:color="auto" w:fill="DBE5F1" w:themeFill="accent1" w:themeFillTint="33"/>
          </w:tcPr>
          <w:p w:rsidR="000633C3" w:rsidRPr="004C474B" w:rsidRDefault="000633C3" w:rsidP="002D07AA">
            <w:pPr>
              <w:rPr>
                <w:b/>
              </w:rPr>
            </w:pPr>
            <w:r>
              <w:rPr>
                <w:b/>
              </w:rPr>
              <w:t xml:space="preserve">Claudio Reyes – </w:t>
            </w:r>
            <w:proofErr w:type="spellStart"/>
            <w:r>
              <w:rPr>
                <w:b/>
              </w:rPr>
              <w:t>Milka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Lainez</w:t>
            </w:r>
            <w:proofErr w:type="spellEnd"/>
            <w:r>
              <w:rPr>
                <w:b/>
              </w:rPr>
              <w:t xml:space="preserve"> – Rodrigo Silva – </w:t>
            </w:r>
            <w:proofErr w:type="spellStart"/>
            <w:r>
              <w:rPr>
                <w:b/>
              </w:rPr>
              <w:t>Mizraim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Lainez</w:t>
            </w:r>
            <w:proofErr w:type="spellEnd"/>
          </w:p>
        </w:tc>
        <w:tc>
          <w:tcPr>
            <w:tcW w:w="1484" w:type="dxa"/>
            <w:shd w:val="clear" w:color="auto" w:fill="DBE5F1" w:themeFill="accent1" w:themeFillTint="33"/>
          </w:tcPr>
          <w:p w:rsidR="000633C3" w:rsidRPr="004C474B" w:rsidRDefault="000633C3" w:rsidP="002D07AA">
            <w:pPr>
              <w:rPr>
                <w:b/>
              </w:rPr>
            </w:pPr>
            <w:r>
              <w:rPr>
                <w:b/>
              </w:rPr>
              <w:t>20 de junio</w:t>
            </w:r>
          </w:p>
        </w:tc>
      </w:tr>
      <w:tr w:rsidR="000633C3" w:rsidRPr="004C474B" w:rsidTr="007016EB">
        <w:tc>
          <w:tcPr>
            <w:tcW w:w="468" w:type="dxa"/>
            <w:shd w:val="clear" w:color="auto" w:fill="DBE5F1" w:themeFill="accent1" w:themeFillTint="33"/>
          </w:tcPr>
          <w:p w:rsidR="000633C3" w:rsidRDefault="000633C3" w:rsidP="002D07AA">
            <w:r>
              <w:t>3</w:t>
            </w:r>
          </w:p>
        </w:tc>
        <w:tc>
          <w:tcPr>
            <w:tcW w:w="4073" w:type="dxa"/>
            <w:shd w:val="clear" w:color="auto" w:fill="DBE5F1" w:themeFill="accent1" w:themeFillTint="33"/>
          </w:tcPr>
          <w:p w:rsidR="000633C3" w:rsidRPr="00927D7D" w:rsidRDefault="000633C3" w:rsidP="002D07AA">
            <w:pPr>
              <w:rPr>
                <w:b/>
              </w:rPr>
            </w:pPr>
            <w:r w:rsidRPr="00927D7D">
              <w:rPr>
                <w:b/>
              </w:rPr>
              <w:t>•</w:t>
            </w:r>
            <w:r w:rsidRPr="00927D7D">
              <w:rPr>
                <w:b/>
              </w:rPr>
              <w:tab/>
            </w:r>
            <w:r>
              <w:rPr>
                <w:b/>
              </w:rPr>
              <w:t>TEORÍAS CONTEMPORÁNEAS EN EL  TRABAJO SOCIAL.</w:t>
            </w:r>
          </w:p>
        </w:tc>
        <w:tc>
          <w:tcPr>
            <w:tcW w:w="3667" w:type="dxa"/>
            <w:shd w:val="clear" w:color="auto" w:fill="DBE5F1" w:themeFill="accent1" w:themeFillTint="33"/>
          </w:tcPr>
          <w:p w:rsidR="000633C3" w:rsidRPr="004C474B" w:rsidRDefault="000633C3" w:rsidP="002D07AA">
            <w:pPr>
              <w:rPr>
                <w:b/>
              </w:rPr>
            </w:pPr>
            <w:r>
              <w:rPr>
                <w:b/>
              </w:rPr>
              <w:t>Nicolás Parra – Carlos Alarcón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:rsidR="000633C3" w:rsidRPr="004C474B" w:rsidRDefault="000633C3" w:rsidP="002D07AA">
            <w:pPr>
              <w:rPr>
                <w:b/>
              </w:rPr>
            </w:pPr>
            <w:r>
              <w:rPr>
                <w:b/>
              </w:rPr>
              <w:t>20 de junio</w:t>
            </w:r>
          </w:p>
        </w:tc>
      </w:tr>
      <w:tr w:rsidR="000633C3" w:rsidTr="007016EB">
        <w:tc>
          <w:tcPr>
            <w:tcW w:w="468" w:type="dxa"/>
            <w:shd w:val="clear" w:color="auto" w:fill="DBE5F1" w:themeFill="accent1" w:themeFillTint="33"/>
          </w:tcPr>
          <w:p w:rsidR="000633C3" w:rsidRDefault="000633C3" w:rsidP="002D07AA">
            <w:r>
              <w:t>4</w:t>
            </w:r>
          </w:p>
        </w:tc>
        <w:tc>
          <w:tcPr>
            <w:tcW w:w="4073" w:type="dxa"/>
            <w:shd w:val="clear" w:color="auto" w:fill="DBE5F1" w:themeFill="accent1" w:themeFillTint="33"/>
          </w:tcPr>
          <w:p w:rsidR="000633C3" w:rsidRPr="004C474B" w:rsidRDefault="000633C3" w:rsidP="000633C3">
            <w:pPr>
              <w:pStyle w:val="Prrafodelista"/>
              <w:numPr>
                <w:ilvl w:val="0"/>
                <w:numId w:val="1"/>
              </w:numPr>
              <w:ind w:hanging="687"/>
              <w:rPr>
                <w:b/>
              </w:rPr>
            </w:pPr>
            <w:r w:rsidRPr="00182B30">
              <w:rPr>
                <w:b/>
              </w:rPr>
              <w:t>EL ESTADO Y LAS POLÍTICAS PÚBLICAS.</w:t>
            </w:r>
          </w:p>
        </w:tc>
        <w:tc>
          <w:tcPr>
            <w:tcW w:w="3667" w:type="dxa"/>
            <w:shd w:val="clear" w:color="auto" w:fill="DBE5F1" w:themeFill="accent1" w:themeFillTint="33"/>
          </w:tcPr>
          <w:p w:rsidR="000633C3" w:rsidRPr="004C474B" w:rsidRDefault="000633C3" w:rsidP="002D07AA">
            <w:pPr>
              <w:rPr>
                <w:b/>
              </w:rPr>
            </w:pPr>
            <w:r>
              <w:rPr>
                <w:b/>
              </w:rPr>
              <w:t xml:space="preserve">  María José Urra – Carolina Ulloa – </w:t>
            </w:r>
            <w:proofErr w:type="spellStart"/>
            <w:r>
              <w:rPr>
                <w:b/>
              </w:rPr>
              <w:t>Polette</w:t>
            </w:r>
            <w:proofErr w:type="spellEnd"/>
            <w:r>
              <w:rPr>
                <w:b/>
              </w:rPr>
              <w:t xml:space="preserve"> Freire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:rsidR="000633C3" w:rsidRDefault="000633C3" w:rsidP="002D07AA">
            <w:pPr>
              <w:rPr>
                <w:b/>
              </w:rPr>
            </w:pPr>
            <w:r>
              <w:rPr>
                <w:b/>
              </w:rPr>
              <w:t>20 de junio</w:t>
            </w:r>
          </w:p>
        </w:tc>
      </w:tr>
      <w:tr w:rsidR="000633C3" w:rsidTr="007016EB">
        <w:tc>
          <w:tcPr>
            <w:tcW w:w="468" w:type="dxa"/>
            <w:shd w:val="clear" w:color="auto" w:fill="DBE5F1" w:themeFill="accent1" w:themeFillTint="33"/>
          </w:tcPr>
          <w:p w:rsidR="000633C3" w:rsidRDefault="000633C3" w:rsidP="002D07AA">
            <w:r>
              <w:t>5</w:t>
            </w:r>
          </w:p>
        </w:tc>
        <w:tc>
          <w:tcPr>
            <w:tcW w:w="4073" w:type="dxa"/>
            <w:shd w:val="clear" w:color="auto" w:fill="DBE5F1" w:themeFill="accent1" w:themeFillTint="33"/>
          </w:tcPr>
          <w:p w:rsidR="000633C3" w:rsidRDefault="000633C3" w:rsidP="000633C3">
            <w:pPr>
              <w:pStyle w:val="Prrafodelista"/>
              <w:numPr>
                <w:ilvl w:val="0"/>
                <w:numId w:val="1"/>
              </w:numPr>
              <w:ind w:hanging="687"/>
              <w:rPr>
                <w:b/>
              </w:rPr>
            </w:pPr>
            <w:r w:rsidRPr="00182B30">
              <w:rPr>
                <w:b/>
              </w:rPr>
              <w:t>DERECHOS HUMANOS Y TRABAJO SOCIAL</w:t>
            </w:r>
          </w:p>
        </w:tc>
        <w:tc>
          <w:tcPr>
            <w:tcW w:w="3667" w:type="dxa"/>
            <w:shd w:val="clear" w:color="auto" w:fill="DBE5F1" w:themeFill="accent1" w:themeFillTint="33"/>
          </w:tcPr>
          <w:p w:rsidR="000633C3" w:rsidRDefault="000633C3" w:rsidP="002D07AA">
            <w:pPr>
              <w:rPr>
                <w:b/>
              </w:rPr>
            </w:pPr>
            <w:r>
              <w:rPr>
                <w:b/>
              </w:rPr>
              <w:t xml:space="preserve">Gloria Castro – </w:t>
            </w:r>
            <w:proofErr w:type="spellStart"/>
            <w:r>
              <w:rPr>
                <w:b/>
              </w:rPr>
              <w:t>Yasmini</w:t>
            </w:r>
            <w:proofErr w:type="spellEnd"/>
            <w:r>
              <w:rPr>
                <w:b/>
              </w:rPr>
              <w:t xml:space="preserve"> Guzmán – Silvia Castro – </w:t>
            </w:r>
            <w:proofErr w:type="spellStart"/>
            <w:r>
              <w:rPr>
                <w:b/>
              </w:rPr>
              <w:t>Wilma</w:t>
            </w:r>
            <w:proofErr w:type="spellEnd"/>
            <w:r>
              <w:rPr>
                <w:b/>
              </w:rPr>
              <w:t xml:space="preserve"> Tapia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:rsidR="000633C3" w:rsidRDefault="000633C3" w:rsidP="002D07AA">
            <w:pPr>
              <w:rPr>
                <w:b/>
              </w:rPr>
            </w:pPr>
            <w:r>
              <w:rPr>
                <w:b/>
              </w:rPr>
              <w:t>20 de junio</w:t>
            </w:r>
          </w:p>
        </w:tc>
      </w:tr>
      <w:tr w:rsidR="000633C3" w:rsidTr="007016EB">
        <w:tc>
          <w:tcPr>
            <w:tcW w:w="468" w:type="dxa"/>
            <w:shd w:val="clear" w:color="auto" w:fill="DBE5F1" w:themeFill="accent1" w:themeFillTint="33"/>
          </w:tcPr>
          <w:p w:rsidR="000633C3" w:rsidRDefault="000633C3" w:rsidP="002D07AA">
            <w:r>
              <w:t>6</w:t>
            </w:r>
          </w:p>
        </w:tc>
        <w:tc>
          <w:tcPr>
            <w:tcW w:w="4073" w:type="dxa"/>
            <w:shd w:val="clear" w:color="auto" w:fill="DBE5F1" w:themeFill="accent1" w:themeFillTint="33"/>
          </w:tcPr>
          <w:p w:rsidR="000633C3" w:rsidRDefault="000633C3" w:rsidP="002D07AA">
            <w:pPr>
              <w:pStyle w:val="Prrafodelista"/>
              <w:rPr>
                <w:b/>
              </w:rPr>
            </w:pPr>
            <w:r>
              <w:rPr>
                <w:b/>
              </w:rPr>
              <w:t>REDES ASOCIADAS AL TRABAJO SOCIAL.</w:t>
            </w:r>
          </w:p>
        </w:tc>
        <w:tc>
          <w:tcPr>
            <w:tcW w:w="3667" w:type="dxa"/>
            <w:shd w:val="clear" w:color="auto" w:fill="DBE5F1" w:themeFill="accent1" w:themeFillTint="33"/>
          </w:tcPr>
          <w:p w:rsidR="000633C3" w:rsidRDefault="000633C3" w:rsidP="002D07AA">
            <w:pPr>
              <w:rPr>
                <w:b/>
              </w:rPr>
            </w:pPr>
            <w:r>
              <w:rPr>
                <w:b/>
              </w:rPr>
              <w:t>Tania Castillo – Paola Mena – Carola Cerón – Camila Troncoso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:rsidR="000633C3" w:rsidRDefault="000633C3" w:rsidP="002D07AA">
            <w:pPr>
              <w:rPr>
                <w:b/>
              </w:rPr>
            </w:pPr>
            <w:r>
              <w:rPr>
                <w:b/>
              </w:rPr>
              <w:t>20 de junio</w:t>
            </w:r>
          </w:p>
        </w:tc>
      </w:tr>
      <w:tr w:rsidR="000633C3" w:rsidTr="007016EB">
        <w:tc>
          <w:tcPr>
            <w:tcW w:w="468" w:type="dxa"/>
            <w:shd w:val="clear" w:color="auto" w:fill="DDD9C3" w:themeFill="background2" w:themeFillShade="E6"/>
          </w:tcPr>
          <w:p w:rsidR="000633C3" w:rsidRDefault="000633C3" w:rsidP="000633C3">
            <w:r>
              <w:t>7</w:t>
            </w:r>
          </w:p>
        </w:tc>
        <w:tc>
          <w:tcPr>
            <w:tcW w:w="4073" w:type="dxa"/>
            <w:shd w:val="clear" w:color="auto" w:fill="DDD9C3" w:themeFill="background2" w:themeFillShade="E6"/>
          </w:tcPr>
          <w:p w:rsidR="000633C3" w:rsidRPr="00EC36A3" w:rsidRDefault="000633C3" w:rsidP="000633C3">
            <w:pPr>
              <w:pStyle w:val="Prrafodelista"/>
              <w:numPr>
                <w:ilvl w:val="0"/>
                <w:numId w:val="1"/>
              </w:numPr>
              <w:ind w:left="33" w:firstLine="0"/>
              <w:rPr>
                <w:b/>
              </w:rPr>
            </w:pPr>
            <w:r w:rsidRPr="00EC36A3">
              <w:rPr>
                <w:b/>
              </w:rPr>
              <w:t>DERECHOS DEL TRABAJO</w:t>
            </w:r>
          </w:p>
          <w:p w:rsidR="000633C3" w:rsidRPr="00927D7D" w:rsidRDefault="000633C3" w:rsidP="000633C3">
            <w:pPr>
              <w:pStyle w:val="Prrafodelista"/>
              <w:ind w:left="33"/>
              <w:rPr>
                <w:b/>
              </w:rPr>
            </w:pPr>
          </w:p>
        </w:tc>
        <w:tc>
          <w:tcPr>
            <w:tcW w:w="3667" w:type="dxa"/>
            <w:shd w:val="clear" w:color="auto" w:fill="DDD9C3" w:themeFill="background2" w:themeFillShade="E6"/>
          </w:tcPr>
          <w:p w:rsidR="000633C3" w:rsidRPr="004C474B" w:rsidRDefault="000633C3" w:rsidP="000633C3">
            <w:pPr>
              <w:rPr>
                <w:b/>
              </w:rPr>
            </w:pPr>
            <w:proofErr w:type="spellStart"/>
            <w:r>
              <w:rPr>
                <w:b/>
              </w:rPr>
              <w:t>Jubitza</w:t>
            </w:r>
            <w:proofErr w:type="spellEnd"/>
            <w:r>
              <w:rPr>
                <w:b/>
              </w:rPr>
              <w:t xml:space="preserve"> Sepúlveda – Pilar Muñoz  - Fabiola González – </w:t>
            </w:r>
            <w:proofErr w:type="spellStart"/>
            <w:r>
              <w:rPr>
                <w:b/>
              </w:rPr>
              <w:t>Jéssica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Velozo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84" w:type="dxa"/>
            <w:shd w:val="clear" w:color="auto" w:fill="DDD9C3" w:themeFill="background2" w:themeFillShade="E6"/>
          </w:tcPr>
          <w:p w:rsidR="000633C3" w:rsidRPr="00927D7D" w:rsidRDefault="000633C3" w:rsidP="000633C3">
            <w:pPr>
              <w:pStyle w:val="Textodeglobo"/>
              <w:ind w:left="33"/>
              <w:rPr>
                <w:b/>
              </w:rPr>
            </w:pPr>
            <w:r>
              <w:rPr>
                <w:b/>
              </w:rPr>
              <w:t>27 DE JUNIO</w:t>
            </w:r>
          </w:p>
        </w:tc>
      </w:tr>
      <w:tr w:rsidR="000633C3" w:rsidTr="007016EB">
        <w:tc>
          <w:tcPr>
            <w:tcW w:w="468" w:type="dxa"/>
            <w:shd w:val="clear" w:color="auto" w:fill="DDD9C3" w:themeFill="background2" w:themeFillShade="E6"/>
          </w:tcPr>
          <w:p w:rsidR="000633C3" w:rsidRDefault="000633C3" w:rsidP="000633C3">
            <w:r>
              <w:t>8</w:t>
            </w:r>
          </w:p>
        </w:tc>
        <w:tc>
          <w:tcPr>
            <w:tcW w:w="4073" w:type="dxa"/>
            <w:shd w:val="clear" w:color="auto" w:fill="DDD9C3" w:themeFill="background2" w:themeFillShade="E6"/>
          </w:tcPr>
          <w:p w:rsidR="000633C3" w:rsidRPr="00927D7D" w:rsidRDefault="000633C3" w:rsidP="000633C3">
            <w:pPr>
              <w:pStyle w:val="Prrafodelista"/>
              <w:numPr>
                <w:ilvl w:val="0"/>
                <w:numId w:val="1"/>
              </w:numPr>
              <w:ind w:left="33" w:firstLine="0"/>
              <w:rPr>
                <w:b/>
              </w:rPr>
            </w:pPr>
            <w:r>
              <w:rPr>
                <w:b/>
              </w:rPr>
              <w:t>INTERVE</w:t>
            </w:r>
            <w:r w:rsidRPr="00EC36A3">
              <w:rPr>
                <w:b/>
              </w:rPr>
              <w:t>NCIÓN SOCIAL EN SECTORES URBANOS Y RURALES.</w:t>
            </w:r>
          </w:p>
        </w:tc>
        <w:tc>
          <w:tcPr>
            <w:tcW w:w="3667" w:type="dxa"/>
            <w:shd w:val="clear" w:color="auto" w:fill="DDD9C3" w:themeFill="background2" w:themeFillShade="E6"/>
          </w:tcPr>
          <w:p w:rsidR="000633C3" w:rsidRPr="004C474B" w:rsidRDefault="000633C3" w:rsidP="000633C3">
            <w:pPr>
              <w:rPr>
                <w:b/>
              </w:rPr>
            </w:pPr>
            <w:r>
              <w:rPr>
                <w:b/>
              </w:rPr>
              <w:t xml:space="preserve">Marco </w:t>
            </w:r>
            <w:proofErr w:type="spellStart"/>
            <w:r>
              <w:rPr>
                <w:b/>
              </w:rPr>
              <w:t>Marchant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Thezly</w:t>
            </w:r>
            <w:proofErr w:type="spellEnd"/>
            <w:r>
              <w:rPr>
                <w:b/>
              </w:rPr>
              <w:t xml:space="preserve"> Urra</w:t>
            </w:r>
          </w:p>
        </w:tc>
        <w:tc>
          <w:tcPr>
            <w:tcW w:w="1484" w:type="dxa"/>
            <w:shd w:val="clear" w:color="auto" w:fill="DDD9C3" w:themeFill="background2" w:themeFillShade="E6"/>
          </w:tcPr>
          <w:p w:rsidR="000633C3" w:rsidRDefault="000633C3">
            <w:r w:rsidRPr="002F6BF7">
              <w:rPr>
                <w:b/>
              </w:rPr>
              <w:t>27 DE JUNIO</w:t>
            </w:r>
          </w:p>
        </w:tc>
      </w:tr>
      <w:tr w:rsidR="000633C3" w:rsidTr="007016EB">
        <w:tc>
          <w:tcPr>
            <w:tcW w:w="468" w:type="dxa"/>
            <w:shd w:val="clear" w:color="auto" w:fill="DDD9C3" w:themeFill="background2" w:themeFillShade="E6"/>
          </w:tcPr>
          <w:p w:rsidR="000633C3" w:rsidRPr="00C7604D" w:rsidRDefault="000633C3" w:rsidP="000633C3">
            <w:r>
              <w:t>9</w:t>
            </w:r>
          </w:p>
        </w:tc>
        <w:tc>
          <w:tcPr>
            <w:tcW w:w="4073" w:type="dxa"/>
            <w:shd w:val="clear" w:color="auto" w:fill="DDD9C3" w:themeFill="background2" w:themeFillShade="E6"/>
          </w:tcPr>
          <w:p w:rsidR="000633C3" w:rsidRDefault="000633C3" w:rsidP="000633C3">
            <w:pPr>
              <w:rPr>
                <w:b/>
              </w:rPr>
            </w:pPr>
            <w:r w:rsidRPr="00927D7D">
              <w:rPr>
                <w:b/>
              </w:rPr>
              <w:t>•</w:t>
            </w:r>
            <w:r w:rsidRPr="00927D7D">
              <w:rPr>
                <w:b/>
              </w:rPr>
              <w:tab/>
            </w:r>
            <w:r>
              <w:rPr>
                <w:b/>
              </w:rPr>
              <w:t xml:space="preserve">NEGOCIACIÓN Y CONDUCCIÓN DE  </w:t>
            </w:r>
          </w:p>
          <w:p w:rsidR="000633C3" w:rsidRPr="00927D7D" w:rsidRDefault="000633C3" w:rsidP="000633C3">
            <w:pPr>
              <w:rPr>
                <w:b/>
              </w:rPr>
            </w:pPr>
            <w:r>
              <w:rPr>
                <w:b/>
              </w:rPr>
              <w:t xml:space="preserve">              CONFLICTOS.</w:t>
            </w:r>
          </w:p>
        </w:tc>
        <w:tc>
          <w:tcPr>
            <w:tcW w:w="3667" w:type="dxa"/>
            <w:shd w:val="clear" w:color="auto" w:fill="DDD9C3" w:themeFill="background2" w:themeFillShade="E6"/>
          </w:tcPr>
          <w:p w:rsidR="000633C3" w:rsidRPr="004C474B" w:rsidRDefault="000633C3" w:rsidP="000633C3">
            <w:pPr>
              <w:rPr>
                <w:b/>
              </w:rPr>
            </w:pPr>
            <w:proofErr w:type="spellStart"/>
            <w:r>
              <w:rPr>
                <w:b/>
              </w:rPr>
              <w:t>Fildelmira</w:t>
            </w:r>
            <w:proofErr w:type="spellEnd"/>
            <w:r>
              <w:rPr>
                <w:b/>
              </w:rPr>
              <w:t xml:space="preserve"> Carrasco – David Durán – Natalie Flores – </w:t>
            </w:r>
            <w:proofErr w:type="spellStart"/>
            <w:r>
              <w:rPr>
                <w:b/>
              </w:rPr>
              <w:t>Yeimy</w:t>
            </w:r>
            <w:proofErr w:type="spellEnd"/>
            <w:r>
              <w:rPr>
                <w:b/>
              </w:rPr>
              <w:t xml:space="preserve"> Vásquez</w:t>
            </w:r>
          </w:p>
        </w:tc>
        <w:tc>
          <w:tcPr>
            <w:tcW w:w="1484" w:type="dxa"/>
            <w:shd w:val="clear" w:color="auto" w:fill="DDD9C3" w:themeFill="background2" w:themeFillShade="E6"/>
          </w:tcPr>
          <w:p w:rsidR="000633C3" w:rsidRDefault="000633C3">
            <w:r w:rsidRPr="002F6BF7">
              <w:rPr>
                <w:b/>
              </w:rPr>
              <w:t>27 DE JUNIO</w:t>
            </w:r>
          </w:p>
        </w:tc>
      </w:tr>
      <w:tr w:rsidR="000633C3" w:rsidTr="007016EB">
        <w:tc>
          <w:tcPr>
            <w:tcW w:w="468" w:type="dxa"/>
            <w:shd w:val="clear" w:color="auto" w:fill="DDD9C3" w:themeFill="background2" w:themeFillShade="E6"/>
          </w:tcPr>
          <w:p w:rsidR="000633C3" w:rsidRPr="00C7604D" w:rsidRDefault="000633C3" w:rsidP="000633C3">
            <w:r>
              <w:t>10</w:t>
            </w:r>
          </w:p>
        </w:tc>
        <w:tc>
          <w:tcPr>
            <w:tcW w:w="4073" w:type="dxa"/>
            <w:shd w:val="clear" w:color="auto" w:fill="DDD9C3" w:themeFill="background2" w:themeFillShade="E6"/>
          </w:tcPr>
          <w:p w:rsidR="000633C3" w:rsidRPr="00EC36A3" w:rsidRDefault="000633C3" w:rsidP="000633C3">
            <w:pPr>
              <w:pStyle w:val="Prrafodelista"/>
              <w:numPr>
                <w:ilvl w:val="0"/>
                <w:numId w:val="1"/>
              </w:numPr>
              <w:ind w:left="33" w:firstLine="0"/>
              <w:rPr>
                <w:b/>
              </w:rPr>
            </w:pPr>
            <w:r w:rsidRPr="00EC36A3">
              <w:rPr>
                <w:b/>
              </w:rPr>
              <w:t>EXCLUSIÓN SOCIAL Y POBREZA.</w:t>
            </w:r>
          </w:p>
          <w:p w:rsidR="000633C3" w:rsidRPr="00927D7D" w:rsidRDefault="000633C3" w:rsidP="000633C3">
            <w:pPr>
              <w:rPr>
                <w:b/>
              </w:rPr>
            </w:pPr>
          </w:p>
        </w:tc>
        <w:tc>
          <w:tcPr>
            <w:tcW w:w="3667" w:type="dxa"/>
            <w:shd w:val="clear" w:color="auto" w:fill="DDD9C3" w:themeFill="background2" w:themeFillShade="E6"/>
          </w:tcPr>
          <w:p w:rsidR="000633C3" w:rsidRPr="004C474B" w:rsidRDefault="000633C3" w:rsidP="000633C3">
            <w:pPr>
              <w:rPr>
                <w:b/>
              </w:rPr>
            </w:pPr>
            <w:r>
              <w:rPr>
                <w:b/>
              </w:rPr>
              <w:t xml:space="preserve">Carolina Rivas – Herma </w:t>
            </w:r>
            <w:proofErr w:type="spellStart"/>
            <w:r>
              <w:rPr>
                <w:b/>
              </w:rPr>
              <w:t>Avello</w:t>
            </w:r>
            <w:proofErr w:type="spellEnd"/>
            <w:r>
              <w:rPr>
                <w:b/>
              </w:rPr>
              <w:t xml:space="preserve"> – Solange </w:t>
            </w:r>
            <w:proofErr w:type="spellStart"/>
            <w:r>
              <w:rPr>
                <w:b/>
              </w:rPr>
              <w:t>Villagra</w:t>
            </w:r>
            <w:proofErr w:type="spellEnd"/>
            <w:r>
              <w:rPr>
                <w:b/>
              </w:rPr>
              <w:t xml:space="preserve"> – Carola </w:t>
            </w:r>
            <w:proofErr w:type="spellStart"/>
            <w:r>
              <w:rPr>
                <w:b/>
              </w:rPr>
              <w:t>Scheel</w:t>
            </w:r>
            <w:proofErr w:type="spellEnd"/>
          </w:p>
        </w:tc>
        <w:tc>
          <w:tcPr>
            <w:tcW w:w="1484" w:type="dxa"/>
            <w:shd w:val="clear" w:color="auto" w:fill="DDD9C3" w:themeFill="background2" w:themeFillShade="E6"/>
          </w:tcPr>
          <w:p w:rsidR="000633C3" w:rsidRDefault="000633C3">
            <w:r w:rsidRPr="002F6BF7">
              <w:rPr>
                <w:b/>
              </w:rPr>
              <w:t>27 DE JUNIO</w:t>
            </w:r>
          </w:p>
        </w:tc>
      </w:tr>
      <w:tr w:rsidR="000633C3" w:rsidTr="007016EB">
        <w:tc>
          <w:tcPr>
            <w:tcW w:w="468" w:type="dxa"/>
            <w:shd w:val="clear" w:color="auto" w:fill="DDD9C3" w:themeFill="background2" w:themeFillShade="E6"/>
          </w:tcPr>
          <w:p w:rsidR="000633C3" w:rsidRPr="00C7604D" w:rsidRDefault="000633C3" w:rsidP="000633C3">
            <w:r>
              <w:t>11</w:t>
            </w:r>
          </w:p>
        </w:tc>
        <w:tc>
          <w:tcPr>
            <w:tcW w:w="4073" w:type="dxa"/>
            <w:shd w:val="clear" w:color="auto" w:fill="DDD9C3" w:themeFill="background2" w:themeFillShade="E6"/>
          </w:tcPr>
          <w:p w:rsidR="000633C3" w:rsidRPr="00EC36A3" w:rsidRDefault="000633C3" w:rsidP="000633C3">
            <w:pPr>
              <w:pStyle w:val="Prrafodelista"/>
              <w:numPr>
                <w:ilvl w:val="0"/>
                <w:numId w:val="1"/>
              </w:numPr>
              <w:ind w:left="99" w:hanging="720"/>
              <w:jc w:val="both"/>
              <w:rPr>
                <w:b/>
              </w:rPr>
            </w:pPr>
            <w:r w:rsidRPr="00EC36A3">
              <w:rPr>
                <w:b/>
              </w:rPr>
              <w:t>SISTEMAS DE SEGURIDAD SOCIAL</w:t>
            </w:r>
          </w:p>
          <w:p w:rsidR="000633C3" w:rsidRPr="00927D7D" w:rsidRDefault="000633C3" w:rsidP="000633C3">
            <w:pPr>
              <w:rPr>
                <w:b/>
              </w:rPr>
            </w:pPr>
          </w:p>
        </w:tc>
        <w:tc>
          <w:tcPr>
            <w:tcW w:w="3667" w:type="dxa"/>
            <w:shd w:val="clear" w:color="auto" w:fill="DDD9C3" w:themeFill="background2" w:themeFillShade="E6"/>
          </w:tcPr>
          <w:p w:rsidR="000633C3" w:rsidRPr="004C474B" w:rsidRDefault="000633C3" w:rsidP="000633C3">
            <w:pPr>
              <w:rPr>
                <w:b/>
              </w:rPr>
            </w:pPr>
            <w:r>
              <w:rPr>
                <w:b/>
              </w:rPr>
              <w:t>Viviana Rosales – Ana Garín – Maritza Rodríguez – Claudia Reyes</w:t>
            </w:r>
          </w:p>
        </w:tc>
        <w:tc>
          <w:tcPr>
            <w:tcW w:w="1484" w:type="dxa"/>
            <w:shd w:val="clear" w:color="auto" w:fill="DDD9C3" w:themeFill="background2" w:themeFillShade="E6"/>
          </w:tcPr>
          <w:p w:rsidR="000633C3" w:rsidRDefault="000633C3">
            <w:r w:rsidRPr="002F6BF7">
              <w:rPr>
                <w:b/>
              </w:rPr>
              <w:t>27 DE JUNIO</w:t>
            </w:r>
          </w:p>
        </w:tc>
      </w:tr>
    </w:tbl>
    <w:p w:rsidR="00586F1E" w:rsidRDefault="00586F1E"/>
    <w:sectPr w:rsidR="00586F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514_"/>
      </v:shape>
    </w:pict>
  </w:numPicBullet>
  <w:abstractNum w:abstractNumId="0">
    <w:nsid w:val="03822F9F"/>
    <w:multiLevelType w:val="hybridMultilevel"/>
    <w:tmpl w:val="E222EDA2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A3332"/>
    <w:multiLevelType w:val="hybridMultilevel"/>
    <w:tmpl w:val="AD9E31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C463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C3"/>
    <w:rsid w:val="000633C3"/>
    <w:rsid w:val="00127A49"/>
    <w:rsid w:val="003A2AFC"/>
    <w:rsid w:val="00586F1E"/>
    <w:rsid w:val="0070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C3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33C3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33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3C3"/>
    <w:rPr>
      <w:rFonts w:ascii="Tahoma" w:eastAsiaTheme="minorEastAsi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C3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33C3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33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3C3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4</cp:revision>
  <cp:lastPrinted>2014-06-15T00:44:00Z</cp:lastPrinted>
  <dcterms:created xsi:type="dcterms:W3CDTF">2014-06-14T19:22:00Z</dcterms:created>
  <dcterms:modified xsi:type="dcterms:W3CDTF">2014-06-15T18:42:00Z</dcterms:modified>
</cp:coreProperties>
</file>